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6271" w14:textId="77777777" w:rsidR="005271D3" w:rsidRPr="005271D3" w:rsidRDefault="005271D3" w:rsidP="00313176">
      <w:pPr>
        <w:ind w:left="360" w:hanging="180"/>
        <w:jc w:val="center"/>
        <w:rPr>
          <w:rFonts w:ascii="Tw Cen MT Condensed" w:hAnsi="Tw Cen MT Condensed"/>
          <w:b/>
          <w:spacing w:val="80"/>
          <w:sz w:val="36"/>
          <w:szCs w:val="36"/>
        </w:rPr>
      </w:pPr>
      <w:r w:rsidRPr="005271D3">
        <w:rPr>
          <w:rFonts w:ascii="Tw Cen MT Condensed" w:hAnsi="Tw Cen MT Condensed"/>
          <w:b/>
          <w:spacing w:val="80"/>
          <w:sz w:val="36"/>
          <w:szCs w:val="36"/>
        </w:rPr>
        <w:t xml:space="preserve">Training for </w:t>
      </w:r>
      <w:r w:rsidR="00313176" w:rsidRPr="005271D3">
        <w:rPr>
          <w:rFonts w:ascii="Tw Cen MT Condensed" w:hAnsi="Tw Cen MT Condensed"/>
          <w:b/>
          <w:spacing w:val="80"/>
          <w:sz w:val="36"/>
          <w:szCs w:val="36"/>
        </w:rPr>
        <w:t>Certifi</w:t>
      </w:r>
      <w:r w:rsidR="00C4018D">
        <w:rPr>
          <w:rFonts w:ascii="Tw Cen MT Condensed" w:hAnsi="Tw Cen MT Condensed"/>
          <w:b/>
          <w:spacing w:val="80"/>
          <w:sz w:val="36"/>
          <w:szCs w:val="36"/>
        </w:rPr>
        <w:t>catio</w:t>
      </w:r>
      <w:r w:rsidRPr="005271D3">
        <w:rPr>
          <w:rFonts w:ascii="Tw Cen MT Condensed" w:hAnsi="Tw Cen MT Condensed"/>
          <w:b/>
          <w:spacing w:val="80"/>
          <w:sz w:val="36"/>
          <w:szCs w:val="36"/>
        </w:rPr>
        <w:t>n as a</w:t>
      </w:r>
      <w:r w:rsidR="00313176" w:rsidRPr="005271D3">
        <w:rPr>
          <w:rFonts w:ascii="Tw Cen MT Condensed" w:hAnsi="Tw Cen MT Condensed"/>
          <w:b/>
          <w:spacing w:val="80"/>
          <w:sz w:val="36"/>
          <w:szCs w:val="36"/>
        </w:rPr>
        <w:t xml:space="preserve"> </w:t>
      </w:r>
      <w:r w:rsidRPr="005271D3">
        <w:rPr>
          <w:rFonts w:ascii="Tw Cen MT Condensed" w:hAnsi="Tw Cen MT Condensed"/>
          <w:b/>
          <w:spacing w:val="80"/>
          <w:sz w:val="36"/>
          <w:szCs w:val="36"/>
        </w:rPr>
        <w:br/>
      </w:r>
      <w:r w:rsidR="00313176" w:rsidRPr="005271D3">
        <w:rPr>
          <w:rFonts w:ascii="Tw Cen MT Condensed" w:hAnsi="Tw Cen MT Condensed"/>
          <w:b/>
          <w:spacing w:val="80"/>
          <w:sz w:val="36"/>
          <w:szCs w:val="36"/>
        </w:rPr>
        <w:t>M</w:t>
      </w:r>
      <w:r w:rsidRPr="005271D3">
        <w:rPr>
          <w:rFonts w:ascii="Tw Cen MT Condensed" w:hAnsi="Tw Cen MT Condensed"/>
          <w:b/>
          <w:spacing w:val="80"/>
          <w:sz w:val="36"/>
          <w:szCs w:val="36"/>
        </w:rPr>
        <w:t>edication Assisted Treatment</w:t>
      </w:r>
      <w:r w:rsidR="00313176" w:rsidRPr="005271D3">
        <w:rPr>
          <w:rFonts w:ascii="Tw Cen MT Condensed" w:hAnsi="Tw Cen MT Condensed"/>
          <w:b/>
          <w:spacing w:val="80"/>
          <w:sz w:val="36"/>
          <w:szCs w:val="36"/>
        </w:rPr>
        <w:t xml:space="preserve"> Advocate </w:t>
      </w:r>
    </w:p>
    <w:p w14:paraId="64FF6AAE" w14:textId="77777777" w:rsidR="00313176" w:rsidRDefault="00313176" w:rsidP="00313176">
      <w:pPr>
        <w:ind w:left="360" w:hanging="180"/>
        <w:jc w:val="center"/>
        <w:rPr>
          <w:color w:val="auto"/>
          <w:kern w:val="0"/>
          <w:sz w:val="24"/>
        </w:rPr>
        <w:sectPr w:rsidR="00313176"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Tw Cen MT" w:hAnsi="Tw Cen MT"/>
          <w:spacing w:val="80"/>
          <w:sz w:val="56"/>
        </w:rPr>
        <w:t>Registration</w:t>
      </w:r>
    </w:p>
    <w:p w14:paraId="35AC890D" w14:textId="77777777" w:rsidR="00313176" w:rsidRDefault="00313176" w:rsidP="00313176">
      <w:pPr>
        <w:pStyle w:val="BodyText"/>
      </w:pPr>
      <w:r>
        <w:t xml:space="preserve"> Highlights </w:t>
      </w:r>
    </w:p>
    <w:p w14:paraId="37128A85" w14:textId="77777777" w:rsidR="00313176" w:rsidRPr="00002E0B" w:rsidRDefault="00313176" w:rsidP="00313176">
      <w:pPr>
        <w:pStyle w:val="BodyText"/>
        <w:rPr>
          <w:sz w:val="20"/>
        </w:rPr>
      </w:pPr>
    </w:p>
    <w:p w14:paraId="5D58DF24" w14:textId="77777777" w:rsidR="00313176" w:rsidRDefault="00313176" w:rsidP="00313176">
      <w:pPr>
        <w:tabs>
          <w:tab w:val="left" w:pos="270"/>
          <w:tab w:val="left" w:pos="900"/>
        </w:tabs>
        <w:ind w:left="360" w:hanging="360"/>
        <w:rPr>
          <w:sz w:val="22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ab/>
      </w:r>
      <w:r>
        <w:rPr>
          <w:rFonts w:ascii="Tahoma" w:hAnsi="Tahoma"/>
          <w:b/>
          <w:sz w:val="22"/>
        </w:rPr>
        <w:t>The Medical Basics-How Methadone Works</w:t>
      </w:r>
    </w:p>
    <w:p w14:paraId="35754537" w14:textId="77777777" w:rsidR="00313176" w:rsidRDefault="00313176" w:rsidP="00313176">
      <w:pPr>
        <w:tabs>
          <w:tab w:val="left" w:pos="270"/>
          <w:tab w:val="left" w:pos="900"/>
          <w:tab w:val="left" w:pos="945"/>
        </w:tabs>
        <w:ind w:left="360" w:hanging="360"/>
        <w:rPr>
          <w:rFonts w:ascii="Tahoma" w:hAnsi="Tahoma"/>
          <w:sz w:val="24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ab/>
      </w:r>
      <w:r>
        <w:rPr>
          <w:rFonts w:ascii="Tahoma" w:hAnsi="Tahoma"/>
          <w:b/>
          <w:sz w:val="22"/>
        </w:rPr>
        <w:t>The Brain and Addiction</w:t>
      </w:r>
    </w:p>
    <w:p w14:paraId="6EED205A" w14:textId="77777777" w:rsidR="00313176" w:rsidRDefault="00313176" w:rsidP="00313176">
      <w:pPr>
        <w:tabs>
          <w:tab w:val="left" w:pos="270"/>
          <w:tab w:val="left" w:pos="900"/>
          <w:tab w:val="left" w:pos="945"/>
        </w:tabs>
        <w:ind w:left="360" w:hanging="360"/>
        <w:rPr>
          <w:rFonts w:ascii="Tahoma" w:hAnsi="Tahoma"/>
          <w:b/>
          <w:sz w:val="22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4"/>
        </w:rPr>
        <w:tab/>
      </w:r>
      <w:r>
        <w:rPr>
          <w:rFonts w:ascii="Tahoma" w:hAnsi="Tahoma"/>
          <w:b/>
          <w:sz w:val="22"/>
        </w:rPr>
        <w:t>Regulations and Accreditation</w:t>
      </w:r>
    </w:p>
    <w:p w14:paraId="19FF0094" w14:textId="77777777" w:rsidR="00313176" w:rsidRPr="00C45DEC" w:rsidRDefault="00313176" w:rsidP="00C45DEC">
      <w:pPr>
        <w:tabs>
          <w:tab w:val="left" w:pos="270"/>
          <w:tab w:val="left" w:pos="900"/>
          <w:tab w:val="left" w:pos="945"/>
        </w:tabs>
        <w:ind w:left="360" w:hanging="360"/>
        <w:rPr>
          <w:sz w:val="24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4"/>
        </w:rPr>
        <w:tab/>
      </w:r>
      <w:r>
        <w:rPr>
          <w:rFonts w:ascii="Tahoma" w:hAnsi="Tahoma"/>
          <w:b/>
          <w:sz w:val="22"/>
        </w:rPr>
        <w:t>Basics of Advocacy</w:t>
      </w:r>
    </w:p>
    <w:p w14:paraId="66C5E62F" w14:textId="77777777" w:rsidR="00313176" w:rsidRDefault="00313176" w:rsidP="00313176">
      <w:pPr>
        <w:tabs>
          <w:tab w:val="left" w:pos="270"/>
          <w:tab w:val="left" w:pos="900"/>
          <w:tab w:val="left" w:pos="945"/>
        </w:tabs>
        <w:ind w:left="360" w:hanging="360"/>
        <w:rPr>
          <w:sz w:val="24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4"/>
        </w:rPr>
        <w:tab/>
      </w:r>
      <w:r w:rsidR="005271D3">
        <w:rPr>
          <w:rFonts w:ascii="Tahoma" w:hAnsi="Tahoma"/>
          <w:b/>
          <w:sz w:val="22"/>
        </w:rPr>
        <w:t>Advocacy E</w:t>
      </w:r>
      <w:r>
        <w:rPr>
          <w:rFonts w:ascii="Tahoma" w:hAnsi="Tahoma"/>
          <w:b/>
          <w:sz w:val="22"/>
        </w:rPr>
        <w:t>thics and CMA Training</w:t>
      </w:r>
    </w:p>
    <w:p w14:paraId="511C90A9" w14:textId="77777777" w:rsidR="00313176" w:rsidRDefault="00313176" w:rsidP="00313176">
      <w:pPr>
        <w:ind w:firstLine="360"/>
        <w:rPr>
          <w:color w:val="auto"/>
          <w:kern w:val="0"/>
          <w:sz w:val="24"/>
        </w:rPr>
      </w:pPr>
    </w:p>
    <w:p w14:paraId="4FE67956" w14:textId="77777777" w:rsidR="00313176" w:rsidRDefault="00313176" w:rsidP="00313176">
      <w:pPr>
        <w:rPr>
          <w:color w:val="auto"/>
          <w:kern w:val="0"/>
          <w:sz w:val="24"/>
        </w:rPr>
        <w:sectPr w:rsidR="0031317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7C9BF31" w14:textId="4FF59A08" w:rsidR="008F1C3F" w:rsidRDefault="00313176" w:rsidP="008F1C3F">
      <w:pPr>
        <w:tabs>
          <w:tab w:val="left" w:pos="720"/>
          <w:tab w:val="left" w:pos="2880"/>
          <w:tab w:val="left" w:pos="9630"/>
        </w:tabs>
        <w:rPr>
          <w:rFonts w:ascii="Tw Cen MT" w:hAnsi="Tw Cen MT"/>
          <w:b/>
          <w:sz w:val="32"/>
          <w:szCs w:val="32"/>
        </w:rPr>
      </w:pPr>
      <w:r>
        <w:rPr>
          <w:rFonts w:ascii="Tw Cen MT Condensed Extra Bold" w:hAnsi="Tw Cen MT Condensed Extra Bold"/>
          <w:sz w:val="36"/>
        </w:rPr>
        <w:tab/>
      </w:r>
      <w:r w:rsidR="00C45DEC">
        <w:rPr>
          <w:rFonts w:ascii="Tw Cen MT" w:hAnsi="Tw Cen MT"/>
          <w:b/>
          <w:sz w:val="32"/>
          <w:szCs w:val="32"/>
        </w:rPr>
        <w:t xml:space="preserve">Date: </w:t>
      </w:r>
      <w:r w:rsidR="00C45DEC">
        <w:rPr>
          <w:rFonts w:ascii="Tw Cen MT" w:hAnsi="Tw Cen MT"/>
          <w:b/>
          <w:sz w:val="32"/>
          <w:szCs w:val="32"/>
        </w:rPr>
        <w:tab/>
        <w:t xml:space="preserve">Saturday </w:t>
      </w:r>
      <w:r w:rsidR="00D16F6E">
        <w:rPr>
          <w:rFonts w:ascii="Tw Cen MT" w:hAnsi="Tw Cen MT"/>
          <w:b/>
          <w:sz w:val="32"/>
          <w:szCs w:val="32"/>
        </w:rPr>
        <w:t>October 19</w:t>
      </w:r>
      <w:r w:rsidRPr="00002E0B">
        <w:rPr>
          <w:rFonts w:ascii="Tw Cen MT" w:hAnsi="Tw Cen MT"/>
          <w:b/>
          <w:sz w:val="32"/>
          <w:szCs w:val="32"/>
        </w:rPr>
        <w:t>, 201</w:t>
      </w:r>
      <w:r w:rsidR="00D16F6E">
        <w:rPr>
          <w:rFonts w:ascii="Tw Cen MT" w:hAnsi="Tw Cen MT"/>
          <w:b/>
          <w:sz w:val="32"/>
          <w:szCs w:val="32"/>
        </w:rPr>
        <w:t>9</w:t>
      </w:r>
    </w:p>
    <w:p w14:paraId="71B8AAAA" w14:textId="77777777" w:rsidR="00313176" w:rsidRPr="00002E0B" w:rsidRDefault="00313176" w:rsidP="005271D3">
      <w:pPr>
        <w:tabs>
          <w:tab w:val="left" w:pos="720"/>
          <w:tab w:val="left" w:pos="2880"/>
        </w:tabs>
        <w:rPr>
          <w:rFonts w:ascii="Tw Cen MT" w:hAnsi="Tw Cen MT"/>
          <w:b/>
          <w:sz w:val="32"/>
          <w:szCs w:val="32"/>
        </w:rPr>
      </w:pPr>
      <w:r w:rsidRPr="00002E0B">
        <w:rPr>
          <w:rFonts w:ascii="Tw Cen MT" w:hAnsi="Tw Cen MT"/>
          <w:b/>
          <w:sz w:val="32"/>
          <w:szCs w:val="32"/>
        </w:rPr>
        <w:tab/>
        <w:t xml:space="preserve">Time:  </w:t>
      </w:r>
      <w:r w:rsidRPr="00002E0B">
        <w:rPr>
          <w:rFonts w:ascii="Tw Cen MT" w:hAnsi="Tw Cen MT"/>
          <w:b/>
          <w:sz w:val="32"/>
          <w:szCs w:val="32"/>
        </w:rPr>
        <w:tab/>
        <w:t xml:space="preserve">9am to </w:t>
      </w:r>
      <w:r w:rsidR="005518AB">
        <w:rPr>
          <w:rFonts w:ascii="Tw Cen MT" w:hAnsi="Tw Cen MT"/>
          <w:b/>
          <w:sz w:val="32"/>
          <w:szCs w:val="32"/>
        </w:rPr>
        <w:t>5</w:t>
      </w:r>
      <w:r w:rsidRPr="00002E0B">
        <w:rPr>
          <w:rFonts w:ascii="Tw Cen MT" w:hAnsi="Tw Cen MT"/>
          <w:b/>
          <w:sz w:val="32"/>
          <w:szCs w:val="32"/>
        </w:rPr>
        <w:t xml:space="preserve">pm  </w:t>
      </w:r>
    </w:p>
    <w:p w14:paraId="5478433A" w14:textId="2AF25B42" w:rsidR="00313176" w:rsidRPr="00002E0B" w:rsidRDefault="00313176" w:rsidP="00002E0B">
      <w:pPr>
        <w:tabs>
          <w:tab w:val="left" w:pos="720"/>
          <w:tab w:val="left" w:pos="2880"/>
          <w:tab w:val="left" w:pos="4320"/>
          <w:tab w:val="left" w:pos="5148"/>
        </w:tabs>
        <w:rPr>
          <w:rFonts w:ascii="Tw Cen MT" w:hAnsi="Tw Cen MT"/>
          <w:b/>
          <w:sz w:val="32"/>
          <w:szCs w:val="32"/>
        </w:rPr>
      </w:pPr>
      <w:r w:rsidRPr="00002E0B">
        <w:rPr>
          <w:rFonts w:ascii="Tw Cen MT" w:hAnsi="Tw Cen MT"/>
          <w:b/>
          <w:sz w:val="32"/>
          <w:szCs w:val="32"/>
        </w:rPr>
        <w:tab/>
        <w:t xml:space="preserve">Location:  </w:t>
      </w:r>
      <w:r w:rsidRPr="00002E0B">
        <w:rPr>
          <w:rFonts w:ascii="Tw Cen MT" w:hAnsi="Tw Cen MT"/>
          <w:b/>
          <w:sz w:val="32"/>
          <w:szCs w:val="32"/>
        </w:rPr>
        <w:tab/>
      </w:r>
      <w:r w:rsidR="00D16F6E">
        <w:rPr>
          <w:rFonts w:ascii="Tw Cen MT" w:hAnsi="Tw Cen MT"/>
          <w:b/>
          <w:sz w:val="32"/>
          <w:szCs w:val="32"/>
        </w:rPr>
        <w:t>Disney’s Coronado Springs Resort</w:t>
      </w:r>
      <w:r w:rsidR="008F1C3F">
        <w:rPr>
          <w:rFonts w:ascii="Tw Cen MT" w:hAnsi="Tw Cen MT"/>
          <w:b/>
          <w:sz w:val="32"/>
          <w:szCs w:val="32"/>
        </w:rPr>
        <w:t xml:space="preserve"> </w:t>
      </w:r>
    </w:p>
    <w:p w14:paraId="24B7F17F" w14:textId="41777870" w:rsidR="00F83447" w:rsidRPr="00002E0B" w:rsidRDefault="00F83447" w:rsidP="00F83447">
      <w:pPr>
        <w:tabs>
          <w:tab w:val="left" w:pos="2880"/>
          <w:tab w:val="left" w:pos="4320"/>
        </w:tabs>
        <w:rPr>
          <w:rFonts w:ascii="Tw Cen MT" w:hAnsi="Tw Cen MT"/>
          <w:b/>
          <w:color w:val="auto"/>
          <w:sz w:val="32"/>
          <w:szCs w:val="32"/>
        </w:rPr>
      </w:pPr>
      <w:r w:rsidRPr="00002E0B">
        <w:rPr>
          <w:rFonts w:ascii="Tw Cen MT" w:hAnsi="Tw Cen MT"/>
          <w:b/>
          <w:sz w:val="32"/>
          <w:szCs w:val="32"/>
        </w:rPr>
        <w:tab/>
      </w:r>
      <w:r w:rsidR="00D16F6E">
        <w:rPr>
          <w:rFonts w:ascii="Tw Cen MT" w:hAnsi="Tw Cen MT"/>
          <w:b/>
          <w:sz w:val="32"/>
          <w:szCs w:val="32"/>
        </w:rPr>
        <w:t>Walt Disney World, Florida</w:t>
      </w:r>
    </w:p>
    <w:p w14:paraId="3FB85E6B" w14:textId="4F1BCBBF" w:rsidR="005271D3" w:rsidRPr="00002E0B" w:rsidRDefault="00002E0B" w:rsidP="002C2B17">
      <w:pPr>
        <w:tabs>
          <w:tab w:val="left" w:pos="720"/>
          <w:tab w:val="left" w:pos="2880"/>
        </w:tabs>
        <w:rPr>
          <w:rFonts w:ascii="Tw Cen MT" w:hAnsi="Tw Cen MT"/>
          <w:b/>
          <w:sz w:val="32"/>
          <w:szCs w:val="32"/>
        </w:rPr>
      </w:pPr>
      <w:r w:rsidRPr="00002E0B">
        <w:rPr>
          <w:rFonts w:ascii="Tw Cen MT" w:hAnsi="Tw Cen MT"/>
          <w:b/>
          <w:sz w:val="32"/>
          <w:szCs w:val="32"/>
        </w:rPr>
        <w:t xml:space="preserve"> </w:t>
      </w:r>
      <w:r w:rsidR="005271D3" w:rsidRPr="00002E0B">
        <w:rPr>
          <w:rFonts w:ascii="Tw Cen MT" w:hAnsi="Tw Cen MT"/>
          <w:b/>
          <w:sz w:val="32"/>
          <w:szCs w:val="32"/>
        </w:rPr>
        <w:t>Registration</w:t>
      </w:r>
      <w:r w:rsidR="00D16F6E">
        <w:rPr>
          <w:rFonts w:ascii="Tw Cen MT" w:hAnsi="Tw Cen MT"/>
          <w:b/>
          <w:sz w:val="32"/>
          <w:szCs w:val="32"/>
        </w:rPr>
        <w:t xml:space="preserve"> Starts</w:t>
      </w:r>
      <w:r w:rsidR="005271D3" w:rsidRPr="00002E0B">
        <w:rPr>
          <w:rFonts w:ascii="Tw Cen MT" w:hAnsi="Tw Cen MT"/>
          <w:b/>
          <w:sz w:val="32"/>
          <w:szCs w:val="32"/>
        </w:rPr>
        <w:t xml:space="preserve">: </w:t>
      </w:r>
      <w:r w:rsidR="005271D3" w:rsidRPr="00002E0B">
        <w:rPr>
          <w:rFonts w:ascii="Tw Cen MT" w:hAnsi="Tw Cen MT"/>
          <w:b/>
          <w:sz w:val="32"/>
          <w:szCs w:val="32"/>
        </w:rPr>
        <w:tab/>
        <w:t xml:space="preserve">8:00 AM </w:t>
      </w:r>
    </w:p>
    <w:p w14:paraId="1F0AFB13" w14:textId="77777777" w:rsidR="005271D3" w:rsidRDefault="005271D3" w:rsidP="005271D3">
      <w:pPr>
        <w:rPr>
          <w:rFonts w:ascii="Tw Cen MT Condensed Extra Bold" w:hAnsi="Tw Cen MT Condensed Extra Bold"/>
          <w:sz w:val="36"/>
        </w:rPr>
      </w:pPr>
    </w:p>
    <w:p w14:paraId="034ED755" w14:textId="77777777" w:rsidR="005271D3" w:rsidRDefault="005271D3" w:rsidP="005271D3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Method of Payment</w:t>
      </w:r>
      <w:r>
        <w:rPr>
          <w:rFonts w:ascii="Arial" w:hAnsi="Arial"/>
        </w:rPr>
        <w:t xml:space="preserve">        </w:t>
      </w:r>
      <w:r w:rsidR="00C45DEC">
        <w:rPr>
          <w:rFonts w:ascii="Arial" w:hAnsi="Arial"/>
        </w:rPr>
        <w:t xml:space="preserve">        </w:t>
      </w:r>
      <w:r>
        <w:rPr>
          <w:rFonts w:ascii="Arial" w:hAnsi="Arial"/>
          <w:b/>
        </w:rPr>
        <w:t>Check</w:t>
      </w:r>
      <w:r>
        <w:rPr>
          <w:rFonts w:ascii="Arial" w:hAnsi="Arial"/>
        </w:rPr>
        <w:t xml:space="preserve">   </w:t>
      </w:r>
      <w:r w:rsidR="00C45DEC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t>PayPal</w:t>
      </w:r>
      <w:r>
        <w:rPr>
          <w:rFonts w:ascii="Arial" w:hAnsi="Arial"/>
          <w:sz w:val="14"/>
        </w:rPr>
        <w:t xml:space="preserve">   </w:t>
      </w:r>
    </w:p>
    <w:p w14:paraId="02A779AD" w14:textId="77777777" w:rsidR="00313176" w:rsidRDefault="00313176" w:rsidP="00313176">
      <w:pPr>
        <w:rPr>
          <w:rFonts w:ascii="Arial" w:hAnsi="Arial"/>
        </w:rPr>
      </w:pPr>
      <w:r>
        <w:rPr>
          <w:rFonts w:ascii="Arial" w:hAnsi="Arial"/>
          <w:sz w:val="14"/>
        </w:rPr>
        <w:t xml:space="preserve">  </w:t>
      </w:r>
    </w:p>
    <w:p w14:paraId="6DF39240" w14:textId="77777777" w:rsidR="00313176" w:rsidRDefault="00313176" w:rsidP="00313176">
      <w:pPr>
        <w:rPr>
          <w:rFonts w:ascii="Arial" w:hAnsi="Arial"/>
        </w:rPr>
      </w:pPr>
    </w:p>
    <w:p w14:paraId="343E9F20" w14:textId="77777777" w:rsidR="00313176" w:rsidRDefault="00313176" w:rsidP="00511CC4">
      <w:pPr>
        <w:spacing w:after="120"/>
        <w:rPr>
          <w:color w:val="auto"/>
          <w:kern w:val="0"/>
        </w:rPr>
        <w:sectPr w:rsidR="0031317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Arial" w:hAnsi="Arial"/>
        </w:rPr>
        <w:t>Name</w:t>
      </w:r>
      <w:r>
        <w:rPr>
          <w:color w:val="auto"/>
          <w:kern w:val="0"/>
        </w:rPr>
        <w:t>_________________________________________________________</w:t>
      </w:r>
    </w:p>
    <w:p w14:paraId="616B66F7" w14:textId="77777777" w:rsidR="00313176" w:rsidRDefault="00313176" w:rsidP="00511CC4">
      <w:pPr>
        <w:spacing w:after="120"/>
        <w:rPr>
          <w:rFonts w:ascii="Arial" w:hAnsi="Arial"/>
          <w:sz w:val="12"/>
        </w:rPr>
      </w:pPr>
    </w:p>
    <w:p w14:paraId="7059F17C" w14:textId="77777777" w:rsidR="00313176" w:rsidRDefault="00313176" w:rsidP="00511CC4">
      <w:pPr>
        <w:spacing w:after="120"/>
        <w:rPr>
          <w:color w:val="auto"/>
          <w:kern w:val="0"/>
        </w:rPr>
        <w:sectPr w:rsidR="0031317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Arial" w:hAnsi="Arial"/>
        </w:rPr>
        <w:t>Address_________________________________________________</w:t>
      </w:r>
    </w:p>
    <w:p w14:paraId="4592277F" w14:textId="77777777" w:rsidR="00313176" w:rsidRDefault="00313176" w:rsidP="00511CC4">
      <w:pPr>
        <w:spacing w:after="120"/>
        <w:rPr>
          <w:rFonts w:ascii="Arial" w:hAnsi="Arial"/>
          <w:sz w:val="12"/>
        </w:rPr>
      </w:pPr>
    </w:p>
    <w:p w14:paraId="1301F9F2" w14:textId="77777777" w:rsidR="00313176" w:rsidRDefault="00313176" w:rsidP="00511CC4">
      <w:pPr>
        <w:spacing w:after="120"/>
        <w:rPr>
          <w:rFonts w:ascii="Arial" w:hAnsi="Arial"/>
          <w:color w:val="auto"/>
          <w:kern w:val="0"/>
        </w:rPr>
      </w:pPr>
      <w:r>
        <w:rPr>
          <w:rFonts w:ascii="Arial" w:hAnsi="Arial"/>
        </w:rPr>
        <w:t xml:space="preserve">City______________________ State ______ Zip________________             </w:t>
      </w:r>
    </w:p>
    <w:p w14:paraId="4DDE8557" w14:textId="77777777" w:rsidR="00313176" w:rsidRDefault="00313176" w:rsidP="00313176">
      <w:pPr>
        <w:rPr>
          <w:color w:val="auto"/>
          <w:kern w:val="0"/>
        </w:rPr>
        <w:sectPr w:rsidR="0031317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CAE3EEF" w14:textId="77777777" w:rsidR="00313176" w:rsidRDefault="00313176" w:rsidP="00313176">
      <w:pPr>
        <w:rPr>
          <w:rFonts w:ascii="Arial" w:hAnsi="Arial"/>
          <w:color w:val="auto"/>
          <w:kern w:val="0"/>
          <w:sz w:val="16"/>
          <w:szCs w:val="16"/>
        </w:rPr>
      </w:pPr>
    </w:p>
    <w:p w14:paraId="38A2912C" w14:textId="23D65D5C" w:rsidR="00D16F6E" w:rsidRDefault="00AE7E7A" w:rsidP="00313176">
      <w:pPr>
        <w:rPr>
          <w:rFonts w:ascii="Arial" w:hAnsi="Arial"/>
          <w:color w:val="auto"/>
          <w:kern w:val="0"/>
        </w:rPr>
      </w:pPr>
      <w:r>
        <w:rPr>
          <w:rFonts w:ascii="Arial" w:hAnsi="Arial"/>
          <w:color w:val="auto"/>
          <w:kern w:val="0"/>
        </w:rPr>
        <w:t xml:space="preserve">Phone </w:t>
      </w:r>
      <w:r w:rsidR="00313176">
        <w:rPr>
          <w:rFonts w:ascii="Arial" w:hAnsi="Arial"/>
          <w:color w:val="auto"/>
          <w:kern w:val="0"/>
        </w:rPr>
        <w:t>l#______________</w:t>
      </w:r>
      <w:proofErr w:type="gramStart"/>
      <w:r w:rsidR="00313176">
        <w:rPr>
          <w:rFonts w:ascii="Arial" w:hAnsi="Arial"/>
          <w:color w:val="auto"/>
          <w:kern w:val="0"/>
        </w:rPr>
        <w:t xml:space="preserve">_ </w:t>
      </w:r>
      <w:r>
        <w:rPr>
          <w:rFonts w:ascii="Arial" w:hAnsi="Arial"/>
          <w:color w:val="auto"/>
          <w:kern w:val="0"/>
        </w:rPr>
        <w:t xml:space="preserve"> Email</w:t>
      </w:r>
      <w:proofErr w:type="gramEnd"/>
      <w:r>
        <w:rPr>
          <w:rFonts w:ascii="Arial" w:hAnsi="Arial"/>
          <w:color w:val="auto"/>
          <w:kern w:val="0"/>
        </w:rPr>
        <w:t xml:space="preserve"> _______________</w:t>
      </w:r>
      <w:r w:rsidR="00313176">
        <w:rPr>
          <w:rFonts w:ascii="Arial" w:hAnsi="Arial"/>
          <w:color w:val="auto"/>
          <w:kern w:val="0"/>
        </w:rPr>
        <w:t>________</w:t>
      </w:r>
      <w:r w:rsidR="00895195">
        <w:rPr>
          <w:rFonts w:ascii="Arial" w:hAnsi="Arial"/>
          <w:color w:val="auto"/>
          <w:kern w:val="0"/>
        </w:rPr>
        <w:t>_____</w:t>
      </w:r>
    </w:p>
    <w:p w14:paraId="7FECD3BC" w14:textId="77777777" w:rsidR="00D16F6E" w:rsidRDefault="00D16F6E" w:rsidP="00313176">
      <w:pPr>
        <w:rPr>
          <w:rFonts w:ascii="Arial" w:hAnsi="Arial"/>
          <w:color w:val="auto"/>
          <w:kern w:val="0"/>
        </w:rPr>
      </w:pPr>
    </w:p>
    <w:p w14:paraId="6E44EE07" w14:textId="77777777" w:rsidR="005271D3" w:rsidRDefault="005271D3" w:rsidP="005271D3">
      <w:pPr>
        <w:pStyle w:val="Heading3"/>
        <w:tabs>
          <w:tab w:val="left" w:pos="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$50.00 </w:t>
      </w:r>
      <w:r>
        <w:rPr>
          <w:rFonts w:ascii="Arial" w:hAnsi="Arial"/>
          <w:sz w:val="20"/>
        </w:rPr>
        <w:tab/>
        <w:t xml:space="preserve">Training Course &amp; Methadone Advocate (CMA) Certification  </w:t>
      </w:r>
    </w:p>
    <w:p w14:paraId="656C7927" w14:textId="664C541E" w:rsidR="005271D3" w:rsidRDefault="005271D3" w:rsidP="005271D3">
      <w:pPr>
        <w:pStyle w:val="Heading3"/>
        <w:tabs>
          <w:tab w:val="left" w:pos="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  <w:t xml:space="preserve">Includes NAMA membership, </w:t>
      </w:r>
      <w:r w:rsidR="00D16F6E">
        <w:rPr>
          <w:rFonts w:ascii="Arial" w:hAnsi="Arial"/>
          <w:sz w:val="20"/>
        </w:rPr>
        <w:t>power stick</w:t>
      </w:r>
      <w:r>
        <w:rPr>
          <w:rFonts w:ascii="Arial" w:hAnsi="Arial"/>
          <w:sz w:val="20"/>
        </w:rPr>
        <w:t xml:space="preserve"> and materials.</w:t>
      </w:r>
    </w:p>
    <w:p w14:paraId="0D70BBB1" w14:textId="77777777" w:rsidR="005271D3" w:rsidRPr="00002E0B" w:rsidRDefault="00002E0B" w:rsidP="00002E0B">
      <w:pPr>
        <w:pStyle w:val="Heading3"/>
        <w:tabs>
          <w:tab w:val="left" w:pos="9624"/>
        </w:tabs>
        <w:rPr>
          <w:rFonts w:cs="Tahoma"/>
          <w:szCs w:val="24"/>
        </w:rPr>
      </w:pPr>
      <w:r w:rsidRPr="00002E0B">
        <w:rPr>
          <w:rFonts w:cs="Tahoma"/>
          <w:szCs w:val="24"/>
        </w:rPr>
        <w:tab/>
      </w:r>
    </w:p>
    <w:p w14:paraId="38DD25B5" w14:textId="77777777" w:rsidR="005271D3" w:rsidRPr="00002E0B" w:rsidRDefault="00002E0B" w:rsidP="00C55DBC">
      <w:pPr>
        <w:tabs>
          <w:tab w:val="left" w:pos="5040"/>
          <w:tab w:val="left" w:pos="8640"/>
        </w:tabs>
        <w:rPr>
          <w:rFonts w:ascii="Tahoma" w:hAnsi="Tahoma" w:cs="Tahoma"/>
          <w:color w:val="auto"/>
          <w:kern w:val="0"/>
          <w:sz w:val="24"/>
          <w:szCs w:val="24"/>
        </w:rPr>
      </w:pPr>
      <w:r w:rsidRPr="00002E0B">
        <w:rPr>
          <w:rFonts w:ascii="Tahoma" w:hAnsi="Tahoma" w:cs="Tahoma"/>
          <w:color w:val="auto"/>
          <w:kern w:val="0"/>
          <w:sz w:val="24"/>
          <w:szCs w:val="24"/>
        </w:rPr>
        <w:t>Mail to:</w:t>
      </w:r>
      <w:r w:rsidRPr="00002E0B">
        <w:rPr>
          <w:rFonts w:ascii="Tahoma" w:hAnsi="Tahoma" w:cs="Tahoma"/>
          <w:color w:val="auto"/>
          <w:kern w:val="0"/>
          <w:sz w:val="24"/>
          <w:szCs w:val="24"/>
        </w:rPr>
        <w:tab/>
      </w:r>
      <w:r w:rsidRPr="00002E0B">
        <w:rPr>
          <w:rFonts w:ascii="Tahoma" w:hAnsi="Tahoma" w:cs="Tahoma"/>
          <w:sz w:val="24"/>
          <w:szCs w:val="24"/>
        </w:rPr>
        <w:t>Make Checks Payable to:</w:t>
      </w:r>
    </w:p>
    <w:p w14:paraId="16FC5145" w14:textId="77777777" w:rsidR="005271D3" w:rsidRPr="00002E0B" w:rsidRDefault="005271D3" w:rsidP="00C55DBC">
      <w:pPr>
        <w:pStyle w:val="Heading3"/>
        <w:tabs>
          <w:tab w:val="left" w:pos="5040"/>
          <w:tab w:val="left" w:pos="8640"/>
        </w:tabs>
        <w:rPr>
          <w:rFonts w:ascii="Arial" w:hAnsi="Arial"/>
          <w:sz w:val="18"/>
          <w:szCs w:val="18"/>
        </w:rPr>
      </w:pPr>
      <w:r w:rsidRPr="00895195">
        <w:rPr>
          <w:b/>
        </w:rPr>
        <w:t>N</w:t>
      </w:r>
      <w:r w:rsidR="00C55DBC">
        <w:rPr>
          <w:b/>
        </w:rPr>
        <w:t xml:space="preserve">AMA </w:t>
      </w:r>
      <w:r w:rsidRPr="00895195">
        <w:rPr>
          <w:b/>
        </w:rPr>
        <w:t>Recovery</w:t>
      </w:r>
      <w:r w:rsidR="00C55DBC">
        <w:rPr>
          <w:b/>
        </w:rPr>
        <w:t>/Training</w:t>
      </w:r>
      <w:r w:rsidR="00002E0B">
        <w:rPr>
          <w:b/>
        </w:rPr>
        <w:tab/>
      </w:r>
      <w:r w:rsidR="00002E0B" w:rsidRPr="005271D3">
        <w:rPr>
          <w:b/>
          <w:sz w:val="18"/>
          <w:szCs w:val="18"/>
        </w:rPr>
        <w:t>N</w:t>
      </w:r>
      <w:r w:rsidR="00002E0B">
        <w:rPr>
          <w:b/>
          <w:sz w:val="18"/>
          <w:szCs w:val="18"/>
        </w:rPr>
        <w:t>AMA</w:t>
      </w:r>
      <w:r w:rsidR="00002E0B" w:rsidRPr="005271D3">
        <w:rPr>
          <w:b/>
          <w:sz w:val="18"/>
          <w:szCs w:val="18"/>
        </w:rPr>
        <w:t xml:space="preserve"> Recovery/Training</w:t>
      </w:r>
    </w:p>
    <w:p w14:paraId="68C6869A" w14:textId="77777777" w:rsidR="005271D3" w:rsidRDefault="005271D3" w:rsidP="00C55DBC">
      <w:pPr>
        <w:tabs>
          <w:tab w:val="left" w:pos="5040"/>
        </w:tabs>
        <w:rPr>
          <w:rFonts w:ascii="Tahoma" w:hAnsi="Tahoma"/>
          <w:color w:val="auto"/>
          <w:kern w:val="0"/>
          <w:sz w:val="24"/>
        </w:rPr>
      </w:pPr>
      <w:r>
        <w:rPr>
          <w:rFonts w:ascii="Tahoma" w:hAnsi="Tahoma"/>
          <w:color w:val="auto"/>
          <w:kern w:val="0"/>
          <w:sz w:val="24"/>
        </w:rPr>
        <w:t>MARS Project</w:t>
      </w:r>
    </w:p>
    <w:p w14:paraId="2326A72D" w14:textId="77777777" w:rsidR="00511CC4" w:rsidRDefault="00511CC4" w:rsidP="00C55DBC">
      <w:pPr>
        <w:tabs>
          <w:tab w:val="left" w:pos="5040"/>
          <w:tab w:val="left" w:pos="8640"/>
        </w:tabs>
        <w:rPr>
          <w:rFonts w:ascii="Tahoma" w:hAnsi="Tahoma"/>
          <w:color w:val="auto"/>
          <w:kern w:val="0"/>
          <w:sz w:val="24"/>
        </w:rPr>
      </w:pPr>
      <w:r>
        <w:rPr>
          <w:rFonts w:ascii="Tahoma" w:hAnsi="Tahoma"/>
          <w:color w:val="auto"/>
          <w:kern w:val="0"/>
          <w:sz w:val="24"/>
        </w:rPr>
        <w:t>Port Morris Wellness Center</w:t>
      </w:r>
      <w:r w:rsidR="00002E0B">
        <w:rPr>
          <w:rFonts w:ascii="Tahoma" w:hAnsi="Tahoma"/>
          <w:color w:val="auto"/>
          <w:kern w:val="0"/>
          <w:sz w:val="24"/>
        </w:rPr>
        <w:tab/>
      </w:r>
      <w:proofErr w:type="gramStart"/>
      <w:r w:rsidR="00002E0B">
        <w:rPr>
          <w:rFonts w:ascii="Tahoma" w:hAnsi="Tahoma"/>
          <w:color w:val="auto"/>
          <w:kern w:val="0"/>
          <w:sz w:val="24"/>
        </w:rPr>
        <w:t>Or</w:t>
      </w:r>
      <w:proofErr w:type="gramEnd"/>
      <w:r w:rsidR="00002E0B">
        <w:rPr>
          <w:rFonts w:ascii="Tahoma" w:hAnsi="Tahoma"/>
          <w:color w:val="auto"/>
          <w:kern w:val="0"/>
          <w:sz w:val="24"/>
        </w:rPr>
        <w:t xml:space="preserve"> </w:t>
      </w:r>
      <w:r w:rsidR="00002E0B" w:rsidRPr="00002E0B">
        <w:rPr>
          <w:rFonts w:ascii="Tahoma" w:hAnsi="Tahoma" w:cs="Tahoma"/>
          <w:color w:val="auto"/>
          <w:kern w:val="0"/>
          <w:sz w:val="24"/>
        </w:rPr>
        <w:t>Pay with PayPal</w:t>
      </w:r>
    </w:p>
    <w:p w14:paraId="1CE82C09" w14:textId="77777777" w:rsidR="005271D3" w:rsidRDefault="00511CC4" w:rsidP="00C55DBC">
      <w:pPr>
        <w:tabs>
          <w:tab w:val="left" w:pos="5040"/>
        </w:tabs>
        <w:rPr>
          <w:rFonts w:ascii="Tahoma" w:hAnsi="Tahoma"/>
          <w:color w:val="auto"/>
          <w:kern w:val="0"/>
          <w:sz w:val="24"/>
        </w:rPr>
      </w:pPr>
      <w:r>
        <w:rPr>
          <w:rFonts w:ascii="Tahoma" w:hAnsi="Tahoma"/>
          <w:color w:val="auto"/>
          <w:kern w:val="0"/>
          <w:sz w:val="24"/>
        </w:rPr>
        <w:t>804</w:t>
      </w:r>
      <w:r w:rsidR="005271D3">
        <w:rPr>
          <w:rFonts w:ascii="Tahoma" w:hAnsi="Tahoma"/>
          <w:color w:val="auto"/>
          <w:kern w:val="0"/>
          <w:sz w:val="24"/>
        </w:rPr>
        <w:t xml:space="preserve"> East 1</w:t>
      </w:r>
      <w:r>
        <w:rPr>
          <w:rFonts w:ascii="Tahoma" w:hAnsi="Tahoma"/>
          <w:color w:val="auto"/>
          <w:kern w:val="0"/>
          <w:sz w:val="24"/>
        </w:rPr>
        <w:t>38</w:t>
      </w:r>
      <w:r w:rsidR="005271D3">
        <w:rPr>
          <w:rFonts w:ascii="Tahoma" w:hAnsi="Tahoma"/>
          <w:color w:val="auto"/>
          <w:kern w:val="0"/>
          <w:sz w:val="24"/>
        </w:rPr>
        <w:t xml:space="preserve"> Street</w:t>
      </w:r>
    </w:p>
    <w:p w14:paraId="11EE2213" w14:textId="77777777" w:rsidR="005271D3" w:rsidRDefault="00511CC4" w:rsidP="00C55DBC">
      <w:pPr>
        <w:tabs>
          <w:tab w:val="left" w:pos="5040"/>
        </w:tabs>
        <w:rPr>
          <w:rFonts w:ascii="Tahoma" w:hAnsi="Tahoma"/>
          <w:color w:val="auto"/>
          <w:kern w:val="0"/>
          <w:sz w:val="24"/>
        </w:rPr>
      </w:pPr>
      <w:r>
        <w:rPr>
          <w:rFonts w:ascii="Tahoma" w:hAnsi="Tahoma"/>
          <w:color w:val="auto"/>
          <w:kern w:val="0"/>
          <w:sz w:val="24"/>
        </w:rPr>
        <w:t>Bronx, NY  10454</w:t>
      </w:r>
    </w:p>
    <w:p w14:paraId="779DED58" w14:textId="77777777" w:rsidR="005271D3" w:rsidRDefault="005271D3" w:rsidP="00C55DBC">
      <w:pPr>
        <w:tabs>
          <w:tab w:val="left" w:pos="5040"/>
        </w:tabs>
        <w:rPr>
          <w:kern w:val="0"/>
        </w:rPr>
      </w:pPr>
      <w:r>
        <w:rPr>
          <w:rFonts w:ascii="Tahoma" w:hAnsi="Tahoma"/>
          <w:color w:val="auto"/>
          <w:kern w:val="0"/>
          <w:sz w:val="24"/>
        </w:rPr>
        <w:t>Fax: 2</w:t>
      </w:r>
      <w:r w:rsidR="00C45DEC">
        <w:rPr>
          <w:rFonts w:ascii="Tahoma" w:hAnsi="Tahoma"/>
          <w:color w:val="auto"/>
          <w:kern w:val="0"/>
          <w:sz w:val="24"/>
        </w:rPr>
        <w:t>12-595-6262   email: edirector</w:t>
      </w:r>
      <w:r>
        <w:rPr>
          <w:rFonts w:ascii="Tahoma" w:hAnsi="Tahoma"/>
          <w:color w:val="auto"/>
          <w:kern w:val="0"/>
          <w:sz w:val="24"/>
        </w:rPr>
        <w:t xml:space="preserve">@methadone.org </w:t>
      </w:r>
    </w:p>
    <w:p w14:paraId="00A73CE3" w14:textId="77777777" w:rsidR="00313176" w:rsidRPr="00895195" w:rsidRDefault="005271D3" w:rsidP="002C2B17">
      <w:pPr>
        <w:spacing w:before="240"/>
        <w:jc w:val="center"/>
        <w:rPr>
          <w:rFonts w:ascii="Tahoma" w:hAnsi="Tahoma"/>
          <w:b/>
          <w:kern w:val="0"/>
          <w:sz w:val="24"/>
        </w:rPr>
      </w:pPr>
      <w:bookmarkStart w:id="0" w:name="_GoBack"/>
      <w:bookmarkEnd w:id="0"/>
      <w:r>
        <w:rPr>
          <w:rFonts w:ascii="Tahoma" w:hAnsi="Tahoma"/>
          <w:b/>
          <w:kern w:val="0"/>
          <w:sz w:val="24"/>
        </w:rPr>
        <w:t>ww</w:t>
      </w:r>
      <w:r w:rsidR="00895195" w:rsidRPr="00895195">
        <w:rPr>
          <w:rFonts w:ascii="Tahoma" w:hAnsi="Tahoma"/>
          <w:b/>
          <w:kern w:val="0"/>
          <w:sz w:val="24"/>
        </w:rPr>
        <w:t>w.methadone.org</w:t>
      </w:r>
    </w:p>
    <w:sectPr w:rsidR="00313176" w:rsidRPr="00895195" w:rsidSect="00511CC4">
      <w:type w:val="continuous"/>
      <w:pgSz w:w="12240" w:h="15840"/>
      <w:pgMar w:top="1152" w:right="1800" w:bottom="115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76"/>
    <w:rsid w:val="00002E0B"/>
    <w:rsid w:val="002C2B17"/>
    <w:rsid w:val="00313176"/>
    <w:rsid w:val="003C30CC"/>
    <w:rsid w:val="00511CC4"/>
    <w:rsid w:val="005271D3"/>
    <w:rsid w:val="0053231F"/>
    <w:rsid w:val="005518AB"/>
    <w:rsid w:val="00586BD9"/>
    <w:rsid w:val="006F3E15"/>
    <w:rsid w:val="00733AB5"/>
    <w:rsid w:val="00895195"/>
    <w:rsid w:val="008F1C3F"/>
    <w:rsid w:val="008F7881"/>
    <w:rsid w:val="009562F4"/>
    <w:rsid w:val="009E6DE7"/>
    <w:rsid w:val="00AE7E7A"/>
    <w:rsid w:val="00C4018D"/>
    <w:rsid w:val="00C45DEC"/>
    <w:rsid w:val="00C55DBC"/>
    <w:rsid w:val="00CA630B"/>
    <w:rsid w:val="00CC3621"/>
    <w:rsid w:val="00D16F6E"/>
    <w:rsid w:val="00F83447"/>
    <w:rsid w:val="00FC1E02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863A"/>
  <w15:docId w15:val="{6EE7A154-6E6C-438F-9B1E-694B71A6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13176"/>
    <w:pPr>
      <w:keepNext/>
      <w:outlineLvl w:val="2"/>
    </w:pPr>
    <w:rPr>
      <w:rFonts w:ascii="Tahoma" w:hAnsi="Tahoma"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3176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313176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13176"/>
    <w:rPr>
      <w:rFonts w:ascii="Tahoma" w:eastAsia="Times New Roman" w:hAnsi="Tahoma" w:cs="Times New Roman"/>
      <w:color w:val="000000"/>
      <w:kern w:val="28"/>
      <w:sz w:val="28"/>
      <w:szCs w:val="20"/>
    </w:rPr>
  </w:style>
  <w:style w:type="character" w:styleId="Hyperlink">
    <w:name w:val="Hyperlink"/>
    <w:basedOn w:val="DefaultParagraphFont"/>
    <w:rsid w:val="00895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$50.00 	Training Course &amp; Methadone Advocate (CMA) Certification  </vt:lpstr>
      <vt:lpstr>        Includes NAMA membership, power stick and materials.</vt:lpstr>
      <vt:lpstr>        </vt:lpstr>
      <vt:lpstr>        NAMA Recovery/Training	NAMA Recovery/Training</vt:lpstr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Exalted One</dc:creator>
  <cp:lastModifiedBy>Joycelyn Woods</cp:lastModifiedBy>
  <cp:revision>3</cp:revision>
  <cp:lastPrinted>2019-07-07T23:13:00Z</cp:lastPrinted>
  <dcterms:created xsi:type="dcterms:W3CDTF">2019-07-07T23:15:00Z</dcterms:created>
  <dcterms:modified xsi:type="dcterms:W3CDTF">2019-07-07T23:22:00Z</dcterms:modified>
</cp:coreProperties>
</file>